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C8" w:rsidRPr="001838B4" w:rsidRDefault="006911C8" w:rsidP="005536DB">
      <w:pPr>
        <w:pBdr>
          <w:bottom w:val="single" w:sz="6" w:space="1" w:color="auto"/>
        </w:pBdr>
        <w:rPr>
          <w:rFonts w:ascii="Avenir LT Std 55 Roman" w:hAnsi="Avenir LT Std 55 Roman"/>
          <w:b/>
          <w:sz w:val="20"/>
          <w:szCs w:val="20"/>
          <w:lang w:val="en-GB"/>
        </w:rPr>
      </w:pPr>
      <w:r w:rsidRPr="001838B4">
        <w:rPr>
          <w:rFonts w:ascii="Avenir LT Std 55 Roman" w:hAnsi="Avenir LT Std 55 Roman"/>
          <w:b/>
          <w:sz w:val="20"/>
          <w:szCs w:val="20"/>
          <w:lang w:val="en-GB"/>
        </w:rPr>
        <w:t>Press R</w:t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 xml:space="preserve">elease IELA CONNECT 2019 </w:t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ab/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ab/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ab/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ab/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ab/>
      </w:r>
      <w:r w:rsidR="00420345">
        <w:rPr>
          <w:rFonts w:ascii="Avenir LT Std 55 Roman" w:hAnsi="Avenir LT Std 55 Roman"/>
          <w:b/>
          <w:sz w:val="20"/>
          <w:szCs w:val="20"/>
          <w:lang w:val="en-GB"/>
        </w:rPr>
        <w:tab/>
        <w:t>22</w:t>
      </w:r>
      <w:r w:rsidRPr="001838B4">
        <w:rPr>
          <w:rFonts w:ascii="Avenir LT Std 55 Roman" w:hAnsi="Avenir LT Std 55 Roman"/>
          <w:b/>
          <w:sz w:val="20"/>
          <w:szCs w:val="20"/>
          <w:lang w:val="en-GB"/>
        </w:rPr>
        <w:t>.10.2019</w:t>
      </w:r>
    </w:p>
    <w:p w:rsidR="00524F1E" w:rsidRPr="001838B4" w:rsidRDefault="00D9791B" w:rsidP="00524F1E">
      <w:pPr>
        <w:rPr>
          <w:rFonts w:ascii="Avenir LT Std 55 Roman" w:hAnsi="Avenir LT Std 55 Roman"/>
          <w:b/>
          <w:sz w:val="32"/>
          <w:szCs w:val="20"/>
          <w:lang w:val="en-GB"/>
        </w:rPr>
      </w:pPr>
      <w:r w:rsidRPr="001838B4">
        <w:rPr>
          <w:rFonts w:ascii="Avenir LT Std 55 Roman" w:hAnsi="Avenir LT Std 55 Roman"/>
          <w:b/>
          <w:sz w:val="32"/>
          <w:szCs w:val="20"/>
          <w:lang w:val="en-GB"/>
        </w:rPr>
        <w:t>JOINING FORCES at IELA CONNECT 2019 in Morocco</w:t>
      </w:r>
      <w:r w:rsidR="00524F1E" w:rsidRPr="001838B4">
        <w:rPr>
          <w:rFonts w:ascii="Avenir LT Std 55 Roman" w:hAnsi="Avenir LT Std 55 Roman"/>
          <w:b/>
          <w:sz w:val="32"/>
          <w:szCs w:val="20"/>
          <w:lang w:val="en-GB"/>
        </w:rPr>
        <w:t xml:space="preserve"> </w:t>
      </w:r>
    </w:p>
    <w:p w:rsidR="00524F1E" w:rsidRDefault="00524F1E" w:rsidP="00524F1E">
      <w:pPr>
        <w:rPr>
          <w:rFonts w:ascii="Avenir LT Std 55 Roman" w:hAnsi="Avenir LT Std 55 Roman" w:cs="Avenir-Heavy"/>
          <w:sz w:val="28"/>
          <w:szCs w:val="20"/>
          <w:lang w:val="en-GB"/>
        </w:rPr>
      </w:pPr>
      <w:r w:rsidRPr="001838B4">
        <w:rPr>
          <w:rFonts w:ascii="Avenir LT Std 55 Roman" w:hAnsi="Avenir LT Std 55 Roman" w:cs="Avenir-Heavy"/>
          <w:sz w:val="28"/>
          <w:szCs w:val="20"/>
          <w:lang w:val="en-GB"/>
        </w:rPr>
        <w:t>Key stakeholders in the Moroccan Exhibition &amp; Event Industry have agreed to found a new national association with clear criteria for raising standards in the country</w:t>
      </w:r>
    </w:p>
    <w:p w:rsidR="00544023" w:rsidRDefault="00544023" w:rsidP="00524F1E">
      <w:pPr>
        <w:rPr>
          <w:rFonts w:ascii="Avenir LT Std 55 Roman" w:hAnsi="Avenir LT Std 55 Roman" w:cs="Avenir-Heavy"/>
          <w:sz w:val="28"/>
          <w:szCs w:val="20"/>
          <w:lang w:val="en-GB"/>
        </w:rPr>
      </w:pPr>
      <w:r>
        <w:rPr>
          <w:rFonts w:ascii="Avenir LT Std 55 Roman" w:hAnsi="Avenir LT Std 55 Roman" w:cs="Avenir-Heavy"/>
          <w:sz w:val="28"/>
          <w:szCs w:val="20"/>
          <w:lang w:val="en-GB"/>
        </w:rPr>
        <w:t xml:space="preserve">IELA </w:t>
      </w:r>
      <w:r w:rsidR="00B84959">
        <w:rPr>
          <w:rFonts w:ascii="Avenir LT Std 55 Roman" w:hAnsi="Avenir LT Std 55 Roman" w:cs="Avenir-Heavy"/>
          <w:sz w:val="28"/>
          <w:szCs w:val="20"/>
          <w:lang w:val="en-GB"/>
        </w:rPr>
        <w:t>officially present</w:t>
      </w:r>
      <w:r w:rsidR="007E7EDA">
        <w:rPr>
          <w:rFonts w:ascii="Avenir LT Std 55 Roman" w:hAnsi="Avenir LT Std 55 Roman" w:cs="Avenir-Heavy"/>
          <w:sz w:val="28"/>
          <w:szCs w:val="20"/>
          <w:lang w:val="en-GB"/>
        </w:rPr>
        <w:t>ed</w:t>
      </w:r>
      <w:r w:rsidR="00B84959">
        <w:rPr>
          <w:rFonts w:ascii="Avenir LT Std 55 Roman" w:hAnsi="Avenir LT Std 55 Roman" w:cs="Avenir-Heavy"/>
          <w:sz w:val="28"/>
          <w:szCs w:val="20"/>
          <w:lang w:val="en-GB"/>
        </w:rPr>
        <w:t xml:space="preserve"> its </w:t>
      </w:r>
      <w:r w:rsidRPr="00544023">
        <w:rPr>
          <w:rFonts w:ascii="Avenir LT Std 55 Roman" w:hAnsi="Avenir LT Std 55 Roman" w:cs="Avenir-Heavy"/>
          <w:sz w:val="28"/>
          <w:szCs w:val="20"/>
          <w:lang w:val="en-GB"/>
        </w:rPr>
        <w:t>Sustainability Guidelines</w:t>
      </w:r>
      <w:r w:rsidR="00B84959">
        <w:rPr>
          <w:rFonts w:ascii="Avenir LT Std 55 Roman" w:hAnsi="Avenir LT Std 55 Roman" w:cs="Avenir-Heavy"/>
          <w:sz w:val="28"/>
          <w:szCs w:val="20"/>
          <w:lang w:val="en-GB"/>
        </w:rPr>
        <w:t xml:space="preserve"> as a valuable step in the right direction.</w:t>
      </w:r>
    </w:p>
    <w:p w:rsidR="00524F1E" w:rsidRDefault="00420345" w:rsidP="00EE699A">
      <w:pPr>
        <w:rPr>
          <w:rFonts w:ascii="Avenir LT Std 55 Roman" w:hAnsi="Avenir LT Std 55 Roman"/>
          <w:b/>
          <w:sz w:val="20"/>
          <w:szCs w:val="20"/>
          <w:lang w:val="en-GB"/>
        </w:rPr>
      </w:pPr>
      <w:r>
        <w:rPr>
          <w:rFonts w:ascii="Avenir LT Std 55 Roman" w:hAnsi="Avenir LT Std 55 Roman"/>
          <w:b/>
          <w:sz w:val="20"/>
          <w:szCs w:val="20"/>
          <w:lang w:val="en-GB"/>
        </w:rPr>
        <w:t>Geneva – Switzerland: October 22nd</w:t>
      </w:r>
      <w:r w:rsidR="001F6132" w:rsidRPr="00524F1E">
        <w:rPr>
          <w:rFonts w:ascii="Avenir LT Std 55 Roman" w:hAnsi="Avenir LT Std 55 Roman"/>
          <w:b/>
          <w:sz w:val="20"/>
          <w:szCs w:val="20"/>
          <w:lang w:val="en-GB"/>
        </w:rPr>
        <w:t>, 2019:</w:t>
      </w:r>
      <w:r w:rsidR="002C240C"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  <w:r w:rsidR="001F6132" w:rsidRPr="00524F1E">
        <w:rPr>
          <w:rFonts w:ascii="Avenir LT Std 55 Roman" w:hAnsi="Avenir LT Std 55 Roman"/>
          <w:sz w:val="20"/>
          <w:szCs w:val="20"/>
          <w:lang w:val="en-GB"/>
        </w:rPr>
        <w:t>On Monday October 14</w:t>
      </w:r>
      <w:r w:rsidR="001F6132" w:rsidRPr="00524F1E">
        <w:rPr>
          <w:rFonts w:ascii="Avenir LT Std 55 Roman" w:hAnsi="Avenir LT Std 55 Roman"/>
          <w:sz w:val="20"/>
          <w:szCs w:val="20"/>
          <w:vertAlign w:val="superscript"/>
          <w:lang w:val="en-GB"/>
        </w:rPr>
        <w:t>th</w:t>
      </w:r>
      <w:r w:rsidR="001F6132" w:rsidRPr="00524F1E">
        <w:rPr>
          <w:rFonts w:ascii="Avenir LT Std 55 Roman" w:hAnsi="Avenir LT Std 55 Roman"/>
          <w:sz w:val="20"/>
          <w:szCs w:val="20"/>
          <w:lang w:val="en-GB"/>
        </w:rPr>
        <w:t xml:space="preserve"> 2019,</w:t>
      </w:r>
      <w:r w:rsidR="001F6132"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 IELA</w:t>
      </w:r>
      <w:r w:rsidR="001F6132" w:rsidRPr="00524F1E"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="0005553D" w:rsidRPr="00524F1E">
        <w:rPr>
          <w:rFonts w:ascii="Avenir LT Std 55 Roman" w:hAnsi="Avenir LT Std 55 Roman"/>
          <w:sz w:val="20"/>
          <w:szCs w:val="20"/>
          <w:lang w:val="en-GB"/>
        </w:rPr>
        <w:t xml:space="preserve">hosted </w:t>
      </w:r>
      <w:r w:rsidR="008E6374" w:rsidRPr="00524F1E">
        <w:rPr>
          <w:rFonts w:ascii="Avenir LT Std 55 Roman" w:hAnsi="Avenir LT Std 55 Roman"/>
          <w:sz w:val="20"/>
          <w:szCs w:val="20"/>
          <w:lang w:val="en-GB"/>
        </w:rPr>
        <w:t>its regional</w:t>
      </w:r>
      <w:r w:rsidR="001F6132" w:rsidRPr="00524F1E"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="008E6374" w:rsidRPr="00524F1E">
        <w:rPr>
          <w:rFonts w:ascii="Avenir LT Std 55 Roman" w:hAnsi="Avenir LT Std 55 Roman"/>
          <w:sz w:val="20"/>
          <w:szCs w:val="20"/>
          <w:lang w:val="en-GB"/>
        </w:rPr>
        <w:t>networking and exchange event</w:t>
      </w:r>
      <w:r w:rsidR="0005553D" w:rsidRPr="00524F1E">
        <w:rPr>
          <w:rFonts w:ascii="Avenir LT Std 55 Roman" w:hAnsi="Avenir LT Std 55 Roman"/>
          <w:sz w:val="20"/>
          <w:szCs w:val="20"/>
          <w:lang w:val="en-GB"/>
        </w:rPr>
        <w:t xml:space="preserve">, </w:t>
      </w:r>
      <w:r w:rsidR="0005553D" w:rsidRPr="00524F1E">
        <w:rPr>
          <w:rFonts w:ascii="Avenir LT Std 55 Roman" w:hAnsi="Avenir LT Std 55 Roman"/>
          <w:b/>
          <w:sz w:val="20"/>
          <w:szCs w:val="20"/>
          <w:lang w:val="en-GB"/>
        </w:rPr>
        <w:t>IELA CONNECT 2019</w:t>
      </w:r>
      <w:r w:rsidR="005C451D" w:rsidRPr="00524F1E">
        <w:rPr>
          <w:rFonts w:ascii="Avenir LT Std 55 Roman" w:hAnsi="Avenir LT Std 55 Roman"/>
          <w:sz w:val="20"/>
          <w:szCs w:val="20"/>
          <w:lang w:val="en-GB"/>
        </w:rPr>
        <w:t>, in Marrakech, Morocco.</w:t>
      </w:r>
      <w:r w:rsidR="00D77183"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</w:p>
    <w:p w:rsidR="00EE699A" w:rsidRDefault="00D77183" w:rsidP="00EE699A">
      <w:pPr>
        <w:rPr>
          <w:rFonts w:ascii="Avenir LT Std 55 Roman" w:hAnsi="Avenir LT Std 55 Roman"/>
          <w:sz w:val="20"/>
          <w:szCs w:val="20"/>
          <w:lang w:val="en-GB"/>
        </w:rPr>
      </w:pPr>
      <w:r w:rsidRPr="00524F1E">
        <w:rPr>
          <w:rFonts w:ascii="Avenir LT Std 55 Roman" w:hAnsi="Avenir LT Std 55 Roman"/>
          <w:sz w:val="20"/>
          <w:szCs w:val="20"/>
          <w:lang w:val="en-GB"/>
        </w:rPr>
        <w:t>Established as</w:t>
      </w: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 platform</w:t>
      </w: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to address </w:t>
      </w:r>
      <w:r w:rsidR="00EE699A" w:rsidRPr="00524F1E">
        <w:rPr>
          <w:rFonts w:ascii="Avenir LT Std 55 Roman" w:hAnsi="Avenir LT Std 55 Roman"/>
          <w:sz w:val="20"/>
          <w:szCs w:val="20"/>
          <w:lang w:val="en-GB"/>
        </w:rPr>
        <w:t xml:space="preserve">crucial issues concerning global industry standards, </w:t>
      </w:r>
      <w:r w:rsidR="00553C84" w:rsidRPr="00524F1E">
        <w:rPr>
          <w:rFonts w:ascii="Avenir LT Std 55 Roman" w:hAnsi="Avenir LT Std 55 Roman"/>
          <w:sz w:val="20"/>
          <w:szCs w:val="20"/>
          <w:lang w:val="en-GB"/>
        </w:rPr>
        <w:t>the event was launched by IELA 2018-20 Chairman Vicki Bedi</w:t>
      </w:r>
      <w:r w:rsidR="00DC6A39">
        <w:rPr>
          <w:rFonts w:ascii="Avenir LT Std 55 Roman" w:hAnsi="Avenir LT Std 55 Roman"/>
          <w:sz w:val="20"/>
          <w:szCs w:val="20"/>
          <w:lang w:val="en-GB"/>
        </w:rPr>
        <w:t xml:space="preserve"> with the </w:t>
      </w:r>
      <w:r w:rsidR="00544023" w:rsidRPr="001853FE">
        <w:rPr>
          <w:rFonts w:ascii="Calibri" w:hAnsi="Calibri" w:cs="Calibri"/>
          <w:color w:val="000000"/>
          <w:lang w:val="en-GB"/>
        </w:rPr>
        <w:t>releas</w:t>
      </w:r>
      <w:r w:rsidR="00DC6A39">
        <w:rPr>
          <w:rFonts w:ascii="Calibri" w:hAnsi="Calibri" w:cs="Calibri"/>
          <w:color w:val="000000"/>
          <w:lang w:val="en-GB"/>
        </w:rPr>
        <w:t>e of</w:t>
      </w:r>
      <w:r w:rsidR="00544023" w:rsidRPr="001853FE">
        <w:rPr>
          <w:rFonts w:ascii="Calibri" w:hAnsi="Calibri" w:cs="Calibri"/>
          <w:color w:val="000000"/>
          <w:lang w:val="en-GB"/>
        </w:rPr>
        <w:t xml:space="preserve"> the newly published </w:t>
      </w:r>
      <w:r w:rsidR="00544023" w:rsidRPr="001853FE">
        <w:rPr>
          <w:rFonts w:ascii="Calibri" w:hAnsi="Calibri" w:cs="Calibri"/>
          <w:b/>
          <w:bCs/>
          <w:color w:val="000000"/>
          <w:lang w:val="en-GB"/>
        </w:rPr>
        <w:t>IELA Sustainability Guidelines</w:t>
      </w:r>
      <w:r w:rsidR="00DC6A39">
        <w:rPr>
          <w:rFonts w:ascii="Calibri" w:hAnsi="Calibri" w:cs="Calibri"/>
          <w:b/>
          <w:bCs/>
          <w:color w:val="000000"/>
          <w:lang w:val="en-GB"/>
        </w:rPr>
        <w:t xml:space="preserve">. </w:t>
      </w:r>
      <w:r w:rsidR="00DC6A39" w:rsidRPr="00DC6A39">
        <w:rPr>
          <w:rFonts w:ascii="Calibri" w:hAnsi="Calibri" w:cs="Calibri"/>
          <w:bCs/>
          <w:color w:val="000000"/>
          <w:lang w:val="en-GB"/>
        </w:rPr>
        <w:t xml:space="preserve">Vicki </w:t>
      </w:r>
      <w:r w:rsidR="00DC6A39">
        <w:rPr>
          <w:rFonts w:ascii="Calibri" w:hAnsi="Calibri" w:cs="Calibri"/>
          <w:color w:val="000000"/>
          <w:lang w:val="en-GB"/>
        </w:rPr>
        <w:t xml:space="preserve">then went on to </w:t>
      </w:r>
      <w:r w:rsidR="00544023" w:rsidRPr="001853FE">
        <w:rPr>
          <w:rFonts w:ascii="Calibri" w:hAnsi="Calibri" w:cs="Calibri"/>
          <w:color w:val="000000"/>
          <w:lang w:val="en-GB"/>
        </w:rPr>
        <w:t xml:space="preserve">present the </w:t>
      </w:r>
      <w:r w:rsidR="00DC6A39">
        <w:rPr>
          <w:rFonts w:ascii="Calibri" w:hAnsi="Calibri" w:cs="Calibri"/>
          <w:color w:val="000000"/>
          <w:lang w:val="en-GB"/>
        </w:rPr>
        <w:t>association</w:t>
      </w:r>
      <w:r w:rsidR="009C2FC7">
        <w:rPr>
          <w:rFonts w:ascii="Calibri" w:hAnsi="Calibri" w:cs="Calibri"/>
          <w:color w:val="000000"/>
          <w:lang w:val="en-GB"/>
        </w:rPr>
        <w:t>’s</w:t>
      </w:r>
      <w:r w:rsidR="00DC6A39">
        <w:rPr>
          <w:rFonts w:ascii="Calibri" w:hAnsi="Calibri" w:cs="Calibri"/>
          <w:color w:val="000000"/>
          <w:lang w:val="en-GB"/>
        </w:rPr>
        <w:t xml:space="preserve"> </w:t>
      </w:r>
      <w:r w:rsidR="009C2FC7">
        <w:rPr>
          <w:rFonts w:ascii="Calibri" w:hAnsi="Calibri" w:cs="Calibri"/>
          <w:color w:val="000000"/>
          <w:lang w:val="en-GB"/>
        </w:rPr>
        <w:t xml:space="preserve">similar </w:t>
      </w:r>
      <w:r w:rsidR="00544023" w:rsidRPr="001853FE">
        <w:rPr>
          <w:rFonts w:ascii="Calibri" w:hAnsi="Calibri" w:cs="Calibri"/>
          <w:color w:val="000000"/>
          <w:lang w:val="en-GB"/>
        </w:rPr>
        <w:t xml:space="preserve">achievements in </w:t>
      </w:r>
      <w:r w:rsidR="00DC6A39">
        <w:rPr>
          <w:rFonts w:ascii="Calibri" w:hAnsi="Calibri" w:cs="Calibri"/>
          <w:color w:val="000000"/>
          <w:lang w:val="en-GB"/>
        </w:rPr>
        <w:t xml:space="preserve">this area in </w:t>
      </w:r>
      <w:r w:rsidR="00544023" w:rsidRPr="001853FE">
        <w:rPr>
          <w:rFonts w:ascii="Calibri" w:hAnsi="Calibri" w:cs="Calibri"/>
          <w:color w:val="000000"/>
          <w:lang w:val="en-GB"/>
        </w:rPr>
        <w:t xml:space="preserve">the form of </w:t>
      </w:r>
      <w:r w:rsidR="00DC6A39">
        <w:rPr>
          <w:rFonts w:ascii="Calibri" w:hAnsi="Calibri" w:cs="Calibri"/>
          <w:color w:val="000000"/>
          <w:lang w:val="en-GB"/>
        </w:rPr>
        <w:t xml:space="preserve">the </w:t>
      </w:r>
      <w:r w:rsidR="00544023" w:rsidRPr="001853FE">
        <w:rPr>
          <w:rFonts w:ascii="Calibri" w:hAnsi="Calibri" w:cs="Calibri"/>
          <w:color w:val="000000"/>
          <w:lang w:val="en-GB"/>
        </w:rPr>
        <w:t>IELA OH&amp;S and Security Guidelines</w:t>
      </w:r>
      <w:r w:rsidR="00DC6A39">
        <w:rPr>
          <w:rFonts w:ascii="Calibri" w:hAnsi="Calibri" w:cs="Calibri"/>
          <w:color w:val="000000"/>
          <w:lang w:val="en-GB"/>
        </w:rPr>
        <w:t>. An</w:t>
      </w:r>
      <w:r w:rsidR="00544023" w:rsidRPr="001853FE">
        <w:rPr>
          <w:rFonts w:ascii="Calibri" w:hAnsi="Calibri" w:cs="Calibri"/>
          <w:color w:val="000000"/>
          <w:lang w:val="en-GB"/>
        </w:rPr>
        <w:t xml:space="preserve"> </w:t>
      </w:r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in-depth </w:t>
      </w:r>
      <w:r w:rsidR="00DC6A39" w:rsidRPr="001853FE">
        <w:rPr>
          <w:rFonts w:ascii="Avenir LT Std 55 Roman" w:hAnsi="Avenir LT Std 55 Roman"/>
          <w:b/>
          <w:sz w:val="20"/>
          <w:szCs w:val="20"/>
          <w:lang w:val="en-GB"/>
        </w:rPr>
        <w:t xml:space="preserve">Round </w:t>
      </w:r>
      <w:r w:rsidR="00EE699A" w:rsidRPr="00FB2998">
        <w:rPr>
          <w:rFonts w:ascii="Avenir LT Std 55 Roman" w:hAnsi="Avenir LT Std 55 Roman"/>
          <w:b/>
          <w:sz w:val="20"/>
          <w:szCs w:val="20"/>
          <w:lang w:val="en-GB"/>
        </w:rPr>
        <w:t>T</w:t>
      </w:r>
      <w:r w:rsidR="00EE699A" w:rsidRPr="009C2452">
        <w:rPr>
          <w:rFonts w:ascii="Avenir LT Std 55 Roman" w:hAnsi="Avenir LT Std 55 Roman"/>
          <w:b/>
          <w:sz w:val="20"/>
          <w:szCs w:val="20"/>
          <w:lang w:val="en-GB"/>
        </w:rPr>
        <w:t xml:space="preserve">able Discussion </w:t>
      </w:r>
      <w:r w:rsidR="00EE699A">
        <w:rPr>
          <w:rFonts w:ascii="Avenir LT Std 55 Roman" w:hAnsi="Avenir LT Std 55 Roman"/>
          <w:b/>
          <w:sz w:val="20"/>
          <w:szCs w:val="20"/>
          <w:lang w:val="en-GB"/>
        </w:rPr>
        <w:t>on</w:t>
      </w:r>
      <w:r w:rsidR="00EE699A" w:rsidRPr="009C2452">
        <w:rPr>
          <w:rFonts w:ascii="Avenir LT Std 55 Roman" w:hAnsi="Avenir LT Std 55 Roman"/>
          <w:b/>
          <w:sz w:val="20"/>
          <w:szCs w:val="20"/>
          <w:lang w:val="en-GB"/>
        </w:rPr>
        <w:t xml:space="preserve"> Protecting Our People Special MENA &amp; Western Africa Region</w:t>
      </w:r>
      <w:r w:rsidR="00DC6A39">
        <w:rPr>
          <w:rFonts w:ascii="Avenir LT Std 55 Roman" w:hAnsi="Avenir LT Std 55 Roman"/>
          <w:b/>
          <w:sz w:val="20"/>
          <w:szCs w:val="20"/>
          <w:lang w:val="en-GB"/>
        </w:rPr>
        <w:t xml:space="preserve"> then followed. </w:t>
      </w:r>
    </w:p>
    <w:p w:rsidR="00553C84" w:rsidRDefault="00553C84" w:rsidP="00553C84">
      <w:pPr>
        <w:rPr>
          <w:rFonts w:ascii="Avenir LT Std 55 Roman" w:hAnsi="Avenir LT Std 55 Roman"/>
          <w:sz w:val="20"/>
          <w:szCs w:val="20"/>
          <w:lang w:val="en-GB"/>
        </w:rPr>
      </w:pPr>
      <w:r>
        <w:rPr>
          <w:rFonts w:ascii="Avenir LT Std 55 Roman" w:hAnsi="Avenir LT Std 55 Roman"/>
          <w:sz w:val="20"/>
          <w:szCs w:val="20"/>
          <w:lang w:val="en-GB"/>
        </w:rPr>
        <w:t xml:space="preserve">Before </w:t>
      </w:r>
      <w:r w:rsidR="003030B0">
        <w:rPr>
          <w:rFonts w:ascii="Avenir LT Std 55 Roman" w:hAnsi="Avenir LT Std 55 Roman"/>
          <w:sz w:val="20"/>
          <w:szCs w:val="20"/>
          <w:lang w:val="en-GB"/>
        </w:rPr>
        <w:t>widening the discussion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, </w:t>
      </w:r>
      <w:r w:rsidR="003030B0">
        <w:rPr>
          <w:rFonts w:ascii="Avenir LT Std 55 Roman" w:hAnsi="Avenir LT Std 55 Roman"/>
          <w:sz w:val="20"/>
          <w:szCs w:val="20"/>
          <w:lang w:val="en-GB"/>
        </w:rPr>
        <w:t xml:space="preserve">two </w:t>
      </w:r>
      <w:r w:rsidR="00EE699A">
        <w:rPr>
          <w:rFonts w:ascii="Avenir LT Std 55 Roman" w:hAnsi="Avenir LT Std 55 Roman"/>
          <w:sz w:val="20"/>
          <w:szCs w:val="20"/>
          <w:lang w:val="en-GB"/>
        </w:rPr>
        <w:t>IELA Member</w:t>
      </w:r>
      <w:r>
        <w:rPr>
          <w:rFonts w:ascii="Avenir LT Std 55 Roman" w:hAnsi="Avenir LT Std 55 Roman"/>
          <w:sz w:val="20"/>
          <w:szCs w:val="20"/>
          <w:lang w:val="en-GB"/>
        </w:rPr>
        <w:t>s</w:t>
      </w:r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>
        <w:rPr>
          <w:rFonts w:ascii="Avenir LT Std 55 Roman" w:hAnsi="Avenir LT Std 55 Roman"/>
          <w:sz w:val="20"/>
          <w:szCs w:val="20"/>
          <w:lang w:val="en-GB"/>
        </w:rPr>
        <w:t>and exhibition logistics experts</w:t>
      </w:r>
      <w:r w:rsidR="003030B0">
        <w:rPr>
          <w:rFonts w:ascii="Avenir LT Std 55 Roman" w:hAnsi="Avenir LT Std 55 Roman"/>
          <w:sz w:val="20"/>
          <w:szCs w:val="20"/>
          <w:lang w:val="en-GB"/>
        </w:rPr>
        <w:t>,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="00EE699A"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Nicolas </w:t>
      </w:r>
      <w:proofErr w:type="spellStart"/>
      <w:r w:rsidR="00EE699A" w:rsidRPr="00524F1E">
        <w:rPr>
          <w:rFonts w:ascii="Avenir LT Std 55 Roman" w:hAnsi="Avenir LT Std 55 Roman"/>
          <w:b/>
          <w:sz w:val="20"/>
          <w:szCs w:val="20"/>
          <w:lang w:val="en-GB"/>
        </w:rPr>
        <w:t>Rougerie</w:t>
      </w:r>
      <w:proofErr w:type="spellEnd"/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 from </w:t>
      </w:r>
      <w:proofErr w:type="spellStart"/>
      <w:r w:rsidR="00EE699A">
        <w:rPr>
          <w:rFonts w:ascii="Avenir LT Std 55 Roman" w:hAnsi="Avenir LT Std 55 Roman"/>
          <w:sz w:val="20"/>
          <w:szCs w:val="20"/>
          <w:lang w:val="en-GB"/>
        </w:rPr>
        <w:t>Timar</w:t>
      </w:r>
      <w:proofErr w:type="spellEnd"/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 S.A.</w:t>
      </w:r>
      <w:r w:rsidR="00EE699A" w:rsidRPr="00EE699A"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in Morocco 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and </w:t>
      </w: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>Rachid Bensaber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from Group ESI in France, introduced the challenges that exist and </w:t>
      </w:r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presented </w:t>
      </w:r>
      <w:r>
        <w:rPr>
          <w:rFonts w:ascii="Avenir LT Std 55 Roman" w:hAnsi="Avenir LT Std 55 Roman"/>
          <w:sz w:val="20"/>
          <w:szCs w:val="20"/>
          <w:lang w:val="en-GB"/>
        </w:rPr>
        <w:t>a</w:t>
      </w:r>
      <w:r w:rsidR="00EE699A">
        <w:rPr>
          <w:rFonts w:ascii="Avenir LT Std 55 Roman" w:hAnsi="Avenir LT Std 55 Roman"/>
          <w:sz w:val="20"/>
          <w:szCs w:val="20"/>
          <w:lang w:val="en-GB"/>
        </w:rPr>
        <w:t xml:space="preserve"> case study of Morocco</w:t>
      </w:r>
      <w:r>
        <w:rPr>
          <w:rFonts w:ascii="Avenir LT Std 55 Roman" w:hAnsi="Avenir LT Std 55 Roman"/>
          <w:sz w:val="20"/>
          <w:szCs w:val="20"/>
          <w:lang w:val="en-GB"/>
        </w:rPr>
        <w:t>. The discussion w</w:t>
      </w:r>
      <w:r w:rsidR="003030B0">
        <w:rPr>
          <w:rFonts w:ascii="Avenir LT Std 55 Roman" w:hAnsi="Avenir LT Std 55 Roman"/>
          <w:sz w:val="20"/>
          <w:szCs w:val="20"/>
          <w:lang w:val="en-GB"/>
        </w:rPr>
        <w:t>as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then open to </w:t>
      </w:r>
      <w:r w:rsidR="003030B0">
        <w:rPr>
          <w:rFonts w:ascii="Avenir LT Std 55 Roman" w:hAnsi="Avenir LT Std 55 Roman"/>
          <w:sz w:val="20"/>
          <w:szCs w:val="20"/>
          <w:lang w:val="en-GB"/>
        </w:rPr>
        <w:t xml:space="preserve">feedback from 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delegates who were </w:t>
      </w:r>
      <w:r w:rsidR="003030B0">
        <w:rPr>
          <w:rFonts w:ascii="Avenir LT Std 55 Roman" w:hAnsi="Avenir LT Std 55 Roman"/>
          <w:sz w:val="20"/>
          <w:szCs w:val="20"/>
          <w:lang w:val="en-GB"/>
        </w:rPr>
        <w:t>i</w:t>
      </w:r>
      <w:r>
        <w:rPr>
          <w:rFonts w:ascii="Avenir LT Std 55 Roman" w:hAnsi="Avenir LT Std 55 Roman"/>
          <w:sz w:val="20"/>
          <w:szCs w:val="20"/>
          <w:lang w:val="en-GB"/>
        </w:rPr>
        <w:t>nvited to share their best practices</w:t>
      </w:r>
      <w:r w:rsidR="003030B0">
        <w:rPr>
          <w:rFonts w:ascii="Avenir LT Std 55 Roman" w:hAnsi="Avenir LT Std 55 Roman"/>
          <w:sz w:val="20"/>
          <w:szCs w:val="20"/>
          <w:lang w:val="en-GB"/>
        </w:rPr>
        <w:t xml:space="preserve"> and experience</w:t>
      </w:r>
      <w:r>
        <w:rPr>
          <w:rFonts w:ascii="Avenir LT Std 55 Roman" w:hAnsi="Avenir LT Std 55 Roman"/>
          <w:sz w:val="20"/>
          <w:szCs w:val="20"/>
          <w:lang w:val="en-GB"/>
        </w:rPr>
        <w:t>.</w:t>
      </w:r>
    </w:p>
    <w:p w:rsidR="00524F1E" w:rsidRDefault="00524F1E" w:rsidP="00524F1E">
      <w:pPr>
        <w:rPr>
          <w:rFonts w:ascii="Avenir LT Std 55 Roman" w:hAnsi="Avenir LT Std 55 Roman"/>
          <w:b/>
          <w:sz w:val="20"/>
          <w:szCs w:val="20"/>
          <w:lang w:val="en-GB"/>
        </w:rPr>
      </w:pP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>Consensus on growth potential but only with the</w:t>
      </w:r>
      <w:r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>application of standards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: Very evident was the opinion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that considerable growth potential exists in the Moroccan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exhibition industry but there is however a need to apply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international standards regarding safety, security. The local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stakeholders highlighted that they are doing their best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with regards to safety and security but official certification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or defined standards</w:t>
      </w:r>
      <w:r w:rsidR="00CE4A5A">
        <w:rPr>
          <w:rFonts w:ascii="Avenir LT Std 55 Roman" w:hAnsi="Avenir LT Std 55 Roman"/>
          <w:sz w:val="20"/>
          <w:szCs w:val="20"/>
          <w:lang w:val="en-GB"/>
        </w:rPr>
        <w:t xml:space="preserve"> is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 necessary to anchor best practices in the full value chain with recognition for optimal best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practice achievements. The participants agreed to establish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 MOU to found a dedicated label/association representing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and uni</w:t>
      </w:r>
      <w:r w:rsidR="000F62C1">
        <w:rPr>
          <w:rFonts w:ascii="Avenir LT Std 55 Roman" w:hAnsi="Avenir LT Std 55 Roman"/>
          <w:sz w:val="20"/>
          <w:szCs w:val="20"/>
          <w:lang w:val="en-GB"/>
        </w:rPr>
        <w:t>tin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g all s</w:t>
      </w:r>
      <w:r w:rsidR="000F62C1">
        <w:rPr>
          <w:rFonts w:ascii="Avenir LT Std 55 Roman" w:hAnsi="Avenir LT Std 55 Roman"/>
          <w:sz w:val="20"/>
          <w:szCs w:val="20"/>
          <w:lang w:val="en-GB"/>
        </w:rPr>
        <w:t>tak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eholders in Moro</w:t>
      </w:r>
      <w:r w:rsidR="000F62C1">
        <w:rPr>
          <w:rFonts w:ascii="Avenir LT Std 55 Roman" w:hAnsi="Avenir LT Std 55 Roman"/>
          <w:sz w:val="20"/>
          <w:szCs w:val="20"/>
          <w:lang w:val="en-GB"/>
        </w:rPr>
        <w:t>c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co </w:t>
      </w:r>
      <w:r w:rsidR="000F62C1">
        <w:rPr>
          <w:rFonts w:ascii="Avenir LT Std 55 Roman" w:hAnsi="Avenir LT Std 55 Roman"/>
          <w:sz w:val="20"/>
          <w:szCs w:val="20"/>
          <w:lang w:val="en-GB"/>
        </w:rPr>
        <w:t xml:space="preserve">which would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follow a clear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criteria. The </w:t>
      </w:r>
      <w:r w:rsidR="000F62C1">
        <w:rPr>
          <w:rFonts w:ascii="Avenir LT Std 55 Roman" w:hAnsi="Avenir LT Std 55 Roman"/>
          <w:sz w:val="20"/>
          <w:szCs w:val="20"/>
          <w:lang w:val="en-GB"/>
        </w:rPr>
        <w:t xml:space="preserve">partners signing the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MOU will invite all other national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players</w:t>
      </w:r>
      <w:r w:rsidR="000F62C1"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to join the upcoming founding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discussions. Advocacy and collaboration to raise the standards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in terms of safety, security and sustainability will be the main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focus of the new association.</w:t>
      </w: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</w:p>
    <w:p w:rsidR="00524F1E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  <w:bookmarkStart w:id="0" w:name="_GoBack"/>
      <w:bookmarkEnd w:id="0"/>
      <w:r w:rsidRPr="00524F1E">
        <w:rPr>
          <w:rFonts w:ascii="Avenir LT Std 55 Roman" w:hAnsi="Avenir LT Std 55 Roman"/>
          <w:b/>
          <w:sz w:val="20"/>
          <w:szCs w:val="20"/>
          <w:lang w:val="en-GB"/>
        </w:rPr>
        <w:t>The next steps: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 The participants were unanimous on the need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to start work on creating guidelines for regional application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and to look for coaching from other associations, with the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objective of creating a local advocate community. In the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case of developing recognised professional certification, it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would be necessary to identify the accreditation procedure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and contact the relevant government body or authority.</w:t>
      </w:r>
    </w:p>
    <w:p w:rsidR="00524F1E" w:rsidRPr="00524F1E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</w:p>
    <w:p w:rsidR="00FB2998" w:rsidRPr="00544023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  <w:r w:rsidRPr="00524F1E">
        <w:rPr>
          <w:rFonts w:ascii="Avenir LT Std 55 Roman" w:hAnsi="Avenir LT Std 55 Roman"/>
          <w:sz w:val="20"/>
          <w:szCs w:val="20"/>
          <w:lang w:val="en-GB"/>
        </w:rPr>
        <w:t>Training programmes were also highly interesting for those present. IELA will be happy to provide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support and knowledge to the group in order for them to advance towards their goals.</w:t>
      </w:r>
      <w:r w:rsidR="00544023" w:rsidRPr="008F54D8">
        <w:rPr>
          <w:rFonts w:ascii="Calibri" w:hAnsi="Calibri" w:cs="Calibri"/>
          <w:color w:val="000000"/>
          <w:lang w:val="en-GB"/>
        </w:rPr>
        <w:t xml:space="preserve"> </w:t>
      </w:r>
    </w:p>
    <w:p w:rsidR="00524F1E" w:rsidRPr="00524F1E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</w:p>
    <w:p w:rsidR="001F6132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  <w:r w:rsidRPr="00524F1E">
        <w:rPr>
          <w:rFonts w:ascii="Avenir LT Std 55 Roman" w:hAnsi="Avenir LT Std 55 Roman"/>
          <w:b/>
          <w:sz w:val="20"/>
          <w:szCs w:val="20"/>
          <w:lang w:val="en-GB"/>
        </w:rPr>
        <w:t>Very positive outcome: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 IELA Connect 2019 was the very first Exhibition Industry Event in Morocco.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Having analysed the feedback and witnessed the energy shown by those present, we at IELA can proudly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confirm that IELA CONNECT 2019 offered the unique opportunity to build further the foundations for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collaboration and growth in our industry. It has once again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been confirmed that regional events are highly valuable in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terms of benefits for the global industry, its people and its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future. We are very much looking forward to the creation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of a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lastRenderedPageBreak/>
        <w:t>dedicated label, the creation of certification standards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and the introduction of specialist training programmes.</w:t>
      </w:r>
    </w:p>
    <w:p w:rsidR="008F54D8" w:rsidRDefault="008F54D8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</w:p>
    <w:p w:rsidR="008F54D8" w:rsidRDefault="008F54D8" w:rsidP="008F54D8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  <w:r w:rsidRPr="008F54D8">
        <w:rPr>
          <w:rFonts w:ascii="Avenir LT Std 55 Roman" w:hAnsi="Avenir LT Std 55 Roman"/>
          <w:b/>
          <w:sz w:val="20"/>
          <w:szCs w:val="20"/>
          <w:lang w:val="en-GB"/>
        </w:rPr>
        <w:t>Ikram Ettis</w:t>
      </w:r>
      <w:r w:rsidRPr="008F54D8">
        <w:rPr>
          <w:rFonts w:ascii="Avenir LT Std 55 Roman" w:hAnsi="Avenir LT Std 55 Roman"/>
          <w:sz w:val="20"/>
          <w:szCs w:val="20"/>
          <w:lang w:val="en-GB"/>
        </w:rPr>
        <w:t xml:space="preserve">, CEO of </w:t>
      </w:r>
      <w:r w:rsidRPr="008F54D8">
        <w:rPr>
          <w:rFonts w:ascii="Avenir LT Std 55 Roman" w:hAnsi="Avenir LT Std 55 Roman"/>
          <w:b/>
          <w:sz w:val="20"/>
          <w:szCs w:val="20"/>
          <w:lang w:val="en-GB"/>
        </w:rPr>
        <w:t>Global Fairs &amp; Events</w:t>
      </w:r>
      <w:r w:rsidRPr="008F54D8">
        <w:rPr>
          <w:rFonts w:ascii="Avenir LT Std 55 Roman" w:hAnsi="Avenir LT Std 55 Roman"/>
          <w:sz w:val="20"/>
          <w:szCs w:val="20"/>
          <w:lang w:val="en-GB"/>
        </w:rPr>
        <w:t>, Organiser and UFI Member in Morocco, commented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8F54D8">
        <w:rPr>
          <w:rFonts w:ascii="Avenir LT Std 55 Roman" w:hAnsi="Avenir LT Std 55 Roman"/>
          <w:sz w:val="20"/>
          <w:szCs w:val="20"/>
          <w:lang w:val="en-GB"/>
        </w:rPr>
        <w:t xml:space="preserve">after the event: </w:t>
      </w:r>
      <w:r w:rsidRPr="006A203F">
        <w:rPr>
          <w:rFonts w:ascii="Avenir LT Std 55 Roman" w:hAnsi="Avenir LT Std 55 Roman"/>
          <w:i/>
          <w:sz w:val="20"/>
          <w:szCs w:val="20"/>
          <w:lang w:val="en-GB"/>
        </w:rPr>
        <w:t xml:space="preserve">“I would like to thank IELA for all their efforts for a successful event, gathering all the exhibition industry stake- holders in order </w:t>
      </w:r>
      <w:r w:rsidRPr="006A203F">
        <w:rPr>
          <w:rFonts w:ascii="Avenir LT Std 55 Roman" w:hAnsi="Avenir LT Std 55 Roman"/>
          <w:b/>
          <w:i/>
          <w:sz w:val="20"/>
          <w:szCs w:val="20"/>
          <w:lang w:val="en-GB"/>
        </w:rPr>
        <w:t>to discuss and share best practices on how to build a good risk management strategy</w:t>
      </w:r>
      <w:r w:rsidRPr="006A203F">
        <w:rPr>
          <w:rFonts w:ascii="Avenir LT Std 55 Roman" w:hAnsi="Avenir LT Std 55 Roman"/>
          <w:i/>
          <w:sz w:val="20"/>
          <w:szCs w:val="20"/>
          <w:lang w:val="en-GB"/>
        </w:rPr>
        <w:t>. Keep going!”</w:t>
      </w:r>
    </w:p>
    <w:p w:rsidR="00524F1E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</w:p>
    <w:p w:rsidR="00524F1E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  <w:r w:rsidRPr="00524F1E">
        <w:rPr>
          <w:rFonts w:ascii="Avenir LT Std 55 Roman" w:hAnsi="Avenir LT Std 55 Roman"/>
          <w:sz w:val="20"/>
          <w:szCs w:val="20"/>
          <w:lang w:val="en-GB"/>
        </w:rPr>
        <w:t xml:space="preserve">IAEE MENA Chapter Chairman, </w:t>
      </w:r>
      <w:r w:rsidRPr="006A203F">
        <w:rPr>
          <w:rFonts w:ascii="Avenir LT Std 55 Roman" w:hAnsi="Avenir LT Std 55 Roman"/>
          <w:b/>
          <w:sz w:val="20"/>
          <w:szCs w:val="20"/>
          <w:lang w:val="en-GB"/>
        </w:rPr>
        <w:t xml:space="preserve">Mr. Bilal Al </w:t>
      </w:r>
      <w:proofErr w:type="spellStart"/>
      <w:r w:rsidRPr="006A203F">
        <w:rPr>
          <w:rFonts w:ascii="Avenir LT Std 55 Roman" w:hAnsi="Avenir LT Std 55 Roman"/>
          <w:b/>
          <w:sz w:val="20"/>
          <w:szCs w:val="20"/>
          <w:lang w:val="en-GB"/>
        </w:rPr>
        <w:t>Barmawi</w:t>
      </w:r>
      <w:proofErr w:type="spellEnd"/>
      <w:r w:rsidRPr="006A203F">
        <w:rPr>
          <w:rFonts w:ascii="Avenir LT Std 55 Roman" w:hAnsi="Avenir LT Std 55 Roman"/>
          <w:b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commented: “Security and safety are very important for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our industry, especially in the MENA region. We need more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training and educational programmes, together with more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experience to support our organisers and our workforce.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Now is a good time to approach our colleagues in the MENA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region to promote working alongside organisers in order to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achieve this high level of service. IELA Connect has been a</w:t>
      </w:r>
      <w:r>
        <w:rPr>
          <w:rFonts w:ascii="Avenir LT Std 55 Roman" w:hAnsi="Avenir LT Std 55 Roman"/>
          <w:sz w:val="20"/>
          <w:szCs w:val="20"/>
          <w:lang w:val="en-GB"/>
        </w:rPr>
        <w:t xml:space="preserve"> </w:t>
      </w:r>
      <w:r w:rsidRPr="00524F1E">
        <w:rPr>
          <w:rFonts w:ascii="Avenir LT Std 55 Roman" w:hAnsi="Avenir LT Std 55 Roman"/>
          <w:sz w:val="20"/>
          <w:szCs w:val="20"/>
          <w:lang w:val="en-GB"/>
        </w:rPr>
        <w:t>good opportunity to network regionally.”</w:t>
      </w:r>
    </w:p>
    <w:p w:rsidR="00524F1E" w:rsidRPr="00524F1E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sz w:val="20"/>
          <w:szCs w:val="20"/>
          <w:lang w:val="en-GB"/>
        </w:rPr>
      </w:pPr>
    </w:p>
    <w:p w:rsidR="00524F1E" w:rsidRPr="001838B4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b/>
          <w:szCs w:val="20"/>
          <w:lang w:val="en-GB"/>
        </w:rPr>
      </w:pPr>
      <w:r w:rsidRPr="001838B4">
        <w:rPr>
          <w:rFonts w:ascii="Avenir LT Std 55 Roman" w:hAnsi="Avenir LT Std 55 Roman"/>
          <w:b/>
          <w:szCs w:val="20"/>
          <w:lang w:val="en-GB"/>
        </w:rPr>
        <w:t>The next edition of IELA CONNECT will take place in October 2020 in the Middle-East.</w:t>
      </w:r>
    </w:p>
    <w:p w:rsidR="00524F1E" w:rsidRPr="001838B4" w:rsidRDefault="00524F1E" w:rsidP="00524F1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b/>
          <w:szCs w:val="20"/>
          <w:lang w:val="en-GB"/>
        </w:rPr>
      </w:pPr>
      <w:r w:rsidRPr="001838B4">
        <w:rPr>
          <w:rFonts w:ascii="Avenir LT Std 55 Roman" w:hAnsi="Avenir LT Std 55 Roman"/>
          <w:b/>
          <w:szCs w:val="20"/>
          <w:lang w:val="en-GB"/>
        </w:rPr>
        <w:t>We are already looking forward to collaborating with regional associations and institutions to provide a great networking experience and expert discussions.</w:t>
      </w:r>
    </w:p>
    <w:p w:rsidR="00C01A3B" w:rsidRDefault="00C01A3B">
      <w:pPr>
        <w:rPr>
          <w:rFonts w:ascii="Avenir LT Std 55 Roman" w:hAnsi="Avenir LT Std 55 Roman"/>
          <w:sz w:val="20"/>
          <w:szCs w:val="20"/>
          <w:lang w:val="en-GB"/>
        </w:rPr>
      </w:pPr>
    </w:p>
    <w:p w:rsidR="00420345" w:rsidRPr="0016349A" w:rsidRDefault="00420345" w:rsidP="00420345">
      <w:pPr>
        <w:rPr>
          <w:lang w:val="fr-FR"/>
        </w:rPr>
      </w:pPr>
      <w:proofErr w:type="spellStart"/>
      <w:r w:rsidRPr="0016349A">
        <w:rPr>
          <w:lang w:val="fr-FR"/>
        </w:rPr>
        <w:t>Press</w:t>
      </w:r>
      <w:proofErr w:type="spellEnd"/>
      <w:r w:rsidRPr="0016349A">
        <w:rPr>
          <w:lang w:val="fr-FR"/>
        </w:rPr>
        <w:t xml:space="preserve"> Contact</w:t>
      </w:r>
      <w:r>
        <w:rPr>
          <w:lang w:val="fr-FR"/>
        </w:rPr>
        <w:t xml:space="preserve"> IELA</w:t>
      </w:r>
      <w:r w:rsidRPr="0016349A">
        <w:rPr>
          <w:lang w:val="fr-FR"/>
        </w:rPr>
        <w:t>:</w:t>
      </w:r>
    </w:p>
    <w:p w:rsidR="00420345" w:rsidRPr="0016349A" w:rsidRDefault="00420345" w:rsidP="00420345">
      <w:pPr>
        <w:rPr>
          <w:lang w:val="fr-FR"/>
        </w:rPr>
      </w:pPr>
      <w:r w:rsidRPr="0016349A">
        <w:rPr>
          <w:lang w:val="fr-FR"/>
        </w:rPr>
        <w:t>Ludivine Bastien</w:t>
      </w:r>
      <w:r>
        <w:rPr>
          <w:lang w:val="fr-FR"/>
        </w:rPr>
        <w:t xml:space="preserve"> - </w:t>
      </w:r>
      <w:r w:rsidRPr="0016349A">
        <w:rPr>
          <w:lang w:val="fr-FR"/>
        </w:rPr>
        <w:t>Communications Manager</w:t>
      </w:r>
    </w:p>
    <w:p w:rsidR="00420345" w:rsidRDefault="00420345" w:rsidP="00420345">
      <w:pPr>
        <w:rPr>
          <w:lang w:val="fr-FR"/>
        </w:rPr>
      </w:pPr>
      <w:hyperlink r:id="rId6" w:history="1">
        <w:r w:rsidRPr="00B176AD">
          <w:rPr>
            <w:rStyle w:val="Hipervnculo"/>
            <w:lang w:val="fr-FR"/>
          </w:rPr>
          <w:t>Ludivine@iela.org</w:t>
        </w:r>
      </w:hyperlink>
    </w:p>
    <w:p w:rsidR="00420345" w:rsidRDefault="00420345" w:rsidP="00420345">
      <w:pPr>
        <w:rPr>
          <w:lang w:val="fr-FR"/>
        </w:rPr>
      </w:pPr>
      <w:hyperlink r:id="rId7" w:history="1">
        <w:r w:rsidRPr="00B176AD">
          <w:rPr>
            <w:rStyle w:val="Hipervnculo"/>
            <w:lang w:val="fr-FR"/>
          </w:rPr>
          <w:t>www.iela.org</w:t>
        </w:r>
      </w:hyperlink>
    </w:p>
    <w:p w:rsidR="00420345" w:rsidRPr="006911C8" w:rsidRDefault="00420345">
      <w:pPr>
        <w:rPr>
          <w:rFonts w:ascii="Avenir LT Std 55 Roman" w:hAnsi="Avenir LT Std 55 Roman"/>
          <w:sz w:val="20"/>
          <w:szCs w:val="20"/>
          <w:lang w:val="en-GB"/>
        </w:rPr>
      </w:pPr>
    </w:p>
    <w:sectPr w:rsidR="00420345" w:rsidRPr="0069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DFD"/>
    <w:multiLevelType w:val="hybridMultilevel"/>
    <w:tmpl w:val="97FE6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986"/>
    <w:multiLevelType w:val="hybridMultilevel"/>
    <w:tmpl w:val="FAB20EFC"/>
    <w:lvl w:ilvl="0" w:tplc="B5F03D7A"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DB"/>
    <w:rsid w:val="00052C04"/>
    <w:rsid w:val="0005553D"/>
    <w:rsid w:val="000D62D7"/>
    <w:rsid w:val="000F62C1"/>
    <w:rsid w:val="00100EF9"/>
    <w:rsid w:val="001838B4"/>
    <w:rsid w:val="001853FE"/>
    <w:rsid w:val="001F6132"/>
    <w:rsid w:val="00285F9B"/>
    <w:rsid w:val="002C240C"/>
    <w:rsid w:val="003030B0"/>
    <w:rsid w:val="00335030"/>
    <w:rsid w:val="00420345"/>
    <w:rsid w:val="005073B0"/>
    <w:rsid w:val="00524F1E"/>
    <w:rsid w:val="00544023"/>
    <w:rsid w:val="005536DB"/>
    <w:rsid w:val="00553C84"/>
    <w:rsid w:val="005C451D"/>
    <w:rsid w:val="00660990"/>
    <w:rsid w:val="006911C8"/>
    <w:rsid w:val="006A203F"/>
    <w:rsid w:val="006C441D"/>
    <w:rsid w:val="00731E41"/>
    <w:rsid w:val="007E7EDA"/>
    <w:rsid w:val="0082411E"/>
    <w:rsid w:val="00831AE8"/>
    <w:rsid w:val="008E6374"/>
    <w:rsid w:val="008F35F6"/>
    <w:rsid w:val="008F54D8"/>
    <w:rsid w:val="009153D1"/>
    <w:rsid w:val="0092629D"/>
    <w:rsid w:val="009C1A3D"/>
    <w:rsid w:val="009C2452"/>
    <w:rsid w:val="009C2FC7"/>
    <w:rsid w:val="00B15D48"/>
    <w:rsid w:val="00B75C16"/>
    <w:rsid w:val="00B84959"/>
    <w:rsid w:val="00B87698"/>
    <w:rsid w:val="00C01A3B"/>
    <w:rsid w:val="00C051EF"/>
    <w:rsid w:val="00C7754E"/>
    <w:rsid w:val="00CE4A5A"/>
    <w:rsid w:val="00D14390"/>
    <w:rsid w:val="00D65C17"/>
    <w:rsid w:val="00D77183"/>
    <w:rsid w:val="00D9791B"/>
    <w:rsid w:val="00DC6A39"/>
    <w:rsid w:val="00DE6392"/>
    <w:rsid w:val="00E70D1D"/>
    <w:rsid w:val="00EA7B31"/>
    <w:rsid w:val="00EB6EBA"/>
    <w:rsid w:val="00EE699A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3766-EAAA-4655-AFCF-724BC2C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1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0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ivine@ie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ADB2-9E6E-4026-9D45-969AD2B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Bastien</dc:creator>
  <cp:keywords/>
  <dc:description/>
  <cp:lastModifiedBy>Ludivine Bastien</cp:lastModifiedBy>
  <cp:revision>5</cp:revision>
  <dcterms:created xsi:type="dcterms:W3CDTF">2019-10-18T14:26:00Z</dcterms:created>
  <dcterms:modified xsi:type="dcterms:W3CDTF">2019-10-22T13:26:00Z</dcterms:modified>
</cp:coreProperties>
</file>